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B6C0C" w:rsidR="005267BA" w:rsidP="00D13AA2" w:rsidRDefault="005428EB" w14:paraId="351E7A84" w14:textId="5EF532D9">
      <w:pPr>
        <w:pStyle w:val="SSRESHEADING1"/>
      </w:pPr>
      <w:r>
        <w:t xml:space="preserve">Act </w:t>
      </w:r>
      <w:r w:rsidR="0050178F">
        <w:t>3</w:t>
      </w:r>
      <w:r>
        <w:t xml:space="preserve"> Scene 1</w:t>
      </w:r>
    </w:p>
    <w:p w:rsidR="0050178F" w:rsidP="00F92BE3" w:rsidRDefault="007C0EA9" w14:paraId="1E08E65A" w14:textId="17EC2290">
      <w:r w:rsidRPr="007C0EA9">
        <w:t>In the town square of Verona, Benvolio and Mercutio are talking about the challenge Tybalt sent to Romeo. Tybalt himself enters looking for Romeo and Romeo enters soon after. Tybalt challenges him to fight. Romeo refuses but Mercutio steps in and challenges Tybalt to fight him instead.</w:t>
      </w:r>
    </w:p>
    <w:p w:rsidR="00CF01DB" w:rsidP="00CF01DB" w:rsidRDefault="00CF01DB" w14:paraId="7E08F51A" w14:textId="77BCBEB8">
      <w:pPr>
        <w:ind w:left="720"/>
      </w:pPr>
      <w:r>
        <w:t>BENVOLIO</w:t>
      </w:r>
      <w:r>
        <w:t>:</w:t>
      </w:r>
      <w:r>
        <w:tab/>
      </w:r>
      <w:r>
        <w:t xml:space="preserve">Here all eyes gaze on us.  </w:t>
      </w:r>
    </w:p>
    <w:p w:rsidR="00CF01DB" w:rsidP="00CF01DB" w:rsidRDefault="00CF01DB" w14:paraId="38AFE7B3" w14:textId="1EED85DE">
      <w:pPr>
        <w:ind w:left="720"/>
      </w:pPr>
      <w:r>
        <w:t>MERCUTIO</w:t>
      </w:r>
      <w:r>
        <w:t>:</w:t>
      </w:r>
      <w:r>
        <w:t xml:space="preserve"> </w:t>
      </w:r>
      <w:r>
        <w:tab/>
      </w:r>
      <w:r>
        <w:t xml:space="preserve">Let them gaze. </w:t>
      </w:r>
    </w:p>
    <w:p w:rsidR="00CF01DB" w:rsidP="00CF01DB" w:rsidRDefault="00CF01DB" w14:paraId="4F587E3E" w14:textId="0442D5C9">
      <w:pPr>
        <w:ind w:left="720"/>
      </w:pPr>
      <w:r>
        <w:t>TYBALT</w:t>
      </w:r>
      <w:r>
        <w:t>:</w:t>
      </w:r>
      <w:r>
        <w:tab/>
      </w:r>
      <w:r>
        <w:t xml:space="preserve">Here comes my man. Romeo, thou art a villain. </w:t>
      </w:r>
    </w:p>
    <w:p w:rsidR="00CF01DB" w:rsidP="00CF01DB" w:rsidRDefault="00CF01DB" w14:paraId="10EFDD8E" w14:textId="1310433C">
      <w:pPr>
        <w:ind w:left="720"/>
      </w:pPr>
      <w:r>
        <w:t>ROMEO</w:t>
      </w:r>
      <w:r>
        <w:t>:</w:t>
      </w:r>
      <w:r>
        <w:tab/>
      </w:r>
      <w:r>
        <w:t xml:space="preserve">Villain am I none. </w:t>
      </w:r>
    </w:p>
    <w:p w:rsidR="00CF01DB" w:rsidP="00CF01DB" w:rsidRDefault="00CF01DB" w14:paraId="5D133992" w14:textId="71F005A6">
      <w:pPr>
        <w:ind w:left="720"/>
      </w:pPr>
      <w:r>
        <w:t>TYBALT</w:t>
      </w:r>
      <w:r>
        <w:t>:</w:t>
      </w:r>
      <w:r>
        <w:t xml:space="preserve"> </w:t>
      </w:r>
      <w:r>
        <w:tab/>
      </w:r>
      <w:r>
        <w:t xml:space="preserve">Turn and draw. </w:t>
      </w:r>
    </w:p>
    <w:p w:rsidR="00CF01DB" w:rsidP="00CF01DB" w:rsidRDefault="00CF01DB" w14:paraId="45947D97" w14:textId="20159BA1">
      <w:pPr>
        <w:ind w:left="720"/>
        <w:contextualSpacing/>
      </w:pPr>
      <w:r>
        <w:t>ROMEO</w:t>
      </w:r>
      <w:r>
        <w:t>:</w:t>
      </w:r>
      <w:r>
        <w:t xml:space="preserve"> </w:t>
      </w:r>
      <w:r>
        <w:tab/>
      </w:r>
      <w:r>
        <w:t>Good Capulet, which name I tender</w:t>
      </w:r>
    </w:p>
    <w:p w:rsidR="00CF01DB" w:rsidP="00CF01DB" w:rsidRDefault="00CF01DB" w14:paraId="6CA2E4BE" w14:textId="77777777">
      <w:pPr>
        <w:ind w:left="1440" w:firstLine="720"/>
      </w:pPr>
      <w:r>
        <w:t xml:space="preserve">As dearly as my own, be satisfied. </w:t>
      </w:r>
    </w:p>
    <w:p w:rsidR="0050178F" w:rsidP="00CF01DB" w:rsidRDefault="00CF01DB" w14:paraId="17593178" w14:textId="2E3D6470">
      <w:pPr>
        <w:ind w:left="720"/>
      </w:pPr>
      <w:r>
        <w:t>MERCUTIO</w:t>
      </w:r>
      <w:r>
        <w:t>:</w:t>
      </w:r>
      <w:r>
        <w:t xml:space="preserve"> </w:t>
      </w:r>
      <w:r>
        <w:tab/>
      </w:r>
      <w:r>
        <w:t xml:space="preserve">Tybalt, you rat-catcher, will you walk?  </w:t>
      </w:r>
    </w:p>
    <w:p w:rsidR="0050178F" w:rsidP="00F92BE3" w:rsidRDefault="007D5AB2" w14:paraId="4337EF9F" w14:textId="66906FD4">
      <w:r w:rsidRPr="007D5AB2">
        <w:t>Romeo tries to stop the fight between Mercutio and Tybalt but Tybalt stabs Mercutio under Romeo’s arm. Mercutio dies, blaming the Montague and Capulet feud for his death.</w:t>
      </w:r>
    </w:p>
    <w:p w:rsidR="0050178F" w:rsidP="00431D38" w:rsidRDefault="00431D38" w14:paraId="4C09AB0C" w14:textId="65D5FD5C">
      <w:pPr>
        <w:ind w:firstLine="720"/>
      </w:pPr>
      <w:r w:rsidRPr="00431D38">
        <w:t>MERCUTIO</w:t>
      </w:r>
      <w:r>
        <w:t>:</w:t>
      </w:r>
      <w:r w:rsidRPr="00431D38">
        <w:tab/>
      </w:r>
      <w:r w:rsidRPr="00431D38">
        <w:t>A plague on both your houses!</w:t>
      </w:r>
    </w:p>
    <w:p w:rsidR="0050178F" w:rsidP="00F92BE3" w:rsidRDefault="00FB6399" w14:paraId="0AC0E618" w14:textId="0B93FEFC">
      <w:r w:rsidRPr="00FB6399">
        <w:t xml:space="preserve">Romeo is so upset about his friend’s death that he attacks Tybalt and kills him. Benvolio tells Romeo to run away before the authorities arrive and arrest him. When Prince </w:t>
      </w:r>
      <w:r w:rsidRPr="00FB6399">
        <w:t>Escalus</w:t>
      </w:r>
      <w:r w:rsidRPr="00FB6399">
        <w:t xml:space="preserve"> enters, Benvolio explains everything that happened.</w:t>
      </w:r>
    </w:p>
    <w:p w:rsidR="00071D02" w:rsidP="00071D02" w:rsidRDefault="00071D02" w14:paraId="62609264" w14:textId="65C6B838">
      <w:pPr>
        <w:ind w:left="720"/>
        <w:contextualSpacing/>
      </w:pPr>
      <w:r>
        <w:t>BENVOLIO</w:t>
      </w:r>
      <w:r>
        <w:t>:</w:t>
      </w:r>
    </w:p>
    <w:p w:rsidR="00071D02" w:rsidP="00071D02" w:rsidRDefault="00071D02" w14:paraId="2DDCFEBD" w14:textId="77777777">
      <w:pPr>
        <w:ind w:left="720"/>
        <w:contextualSpacing/>
      </w:pPr>
      <w:r>
        <w:t xml:space="preserve">Tybalt, here slain, whom Romeo’s hand did slay— </w:t>
      </w:r>
    </w:p>
    <w:p w:rsidR="00071D02" w:rsidP="00071D02" w:rsidRDefault="00071D02" w14:paraId="01A9C60F" w14:textId="77777777">
      <w:pPr>
        <w:ind w:left="720"/>
        <w:contextualSpacing/>
      </w:pPr>
      <w:r>
        <w:t xml:space="preserve">Romeo, that spoke him fair, with gentle breath </w:t>
      </w:r>
    </w:p>
    <w:p w:rsidR="00071D02" w:rsidP="00071D02" w:rsidRDefault="00071D02" w14:paraId="12256E88" w14:textId="1396222D">
      <w:pPr>
        <w:ind w:left="720"/>
        <w:contextualSpacing/>
      </w:pPr>
      <w:r>
        <w:t xml:space="preserve">Could not take truce with the unruly spleen </w:t>
      </w:r>
    </w:p>
    <w:p w:rsidR="00071D02" w:rsidP="00071D02" w:rsidRDefault="00071D02" w14:paraId="410E1107" w14:textId="77777777">
      <w:pPr>
        <w:ind w:left="720"/>
        <w:contextualSpacing/>
      </w:pPr>
      <w:r>
        <w:t xml:space="preserve">Of Tybalt, deaf to peace, but that he tilts </w:t>
      </w:r>
    </w:p>
    <w:p w:rsidR="00071D02" w:rsidP="00071D02" w:rsidRDefault="00071D02" w14:paraId="53B0072B" w14:textId="77777777">
      <w:pPr>
        <w:ind w:left="720"/>
        <w:contextualSpacing/>
      </w:pPr>
      <w:r>
        <w:t xml:space="preserve">With piercing steel at bold Mercutio’s breast, </w:t>
      </w:r>
    </w:p>
    <w:p w:rsidR="00071D02" w:rsidP="00071D02" w:rsidRDefault="00071D02" w14:paraId="230FDD5B" w14:textId="77777777">
      <w:pPr>
        <w:ind w:left="720"/>
        <w:contextualSpacing/>
      </w:pPr>
      <w:r>
        <w:t xml:space="preserve">Who, all as hot, turns deadly point to point </w:t>
      </w:r>
    </w:p>
    <w:p w:rsidR="00071D02" w:rsidP="00071D02" w:rsidRDefault="00071D02" w14:paraId="32ABB2A4" w14:textId="77777777">
      <w:pPr>
        <w:ind w:left="720"/>
        <w:contextualSpacing/>
      </w:pPr>
      <w:r>
        <w:t xml:space="preserve">And, with a martial scorn, with one hand beats </w:t>
      </w:r>
    </w:p>
    <w:p w:rsidR="00071D02" w:rsidP="00071D02" w:rsidRDefault="00071D02" w14:paraId="7FF11B76" w14:textId="77777777">
      <w:pPr>
        <w:ind w:left="720"/>
        <w:contextualSpacing/>
      </w:pPr>
      <w:r>
        <w:t xml:space="preserve">Cold death aside and with the other sends </w:t>
      </w:r>
    </w:p>
    <w:p w:rsidR="00071D02" w:rsidP="00071D02" w:rsidRDefault="00071D02" w14:paraId="5FB76E8F" w14:textId="77777777">
      <w:pPr>
        <w:ind w:left="720"/>
        <w:contextualSpacing/>
      </w:pPr>
      <w:r>
        <w:t xml:space="preserve">It back to Tybalt, whose dexterity </w:t>
      </w:r>
    </w:p>
    <w:p w:rsidR="00071D02" w:rsidP="00071D02" w:rsidRDefault="00071D02" w14:paraId="1B1944FC" w14:textId="77777777">
      <w:pPr>
        <w:ind w:left="720"/>
        <w:contextualSpacing/>
      </w:pPr>
      <w:r>
        <w:t xml:space="preserve">Retorts it. Romeo he cries aloud </w:t>
      </w:r>
    </w:p>
    <w:p w:rsidR="00071D02" w:rsidP="00071D02" w:rsidRDefault="00071D02" w14:paraId="337833A4" w14:textId="77777777">
      <w:pPr>
        <w:ind w:left="720"/>
        <w:contextualSpacing/>
      </w:pPr>
      <w:r>
        <w:t xml:space="preserve">‘Hold, friends! Friends, part!’ and swifter than his tongue </w:t>
      </w:r>
    </w:p>
    <w:p w:rsidR="00071D02" w:rsidP="00071D02" w:rsidRDefault="00071D02" w14:paraId="2561E7FB" w14:textId="77777777">
      <w:pPr>
        <w:ind w:left="720"/>
        <w:contextualSpacing/>
      </w:pPr>
      <w:r>
        <w:t xml:space="preserve">His agile arm beats down their fatal points, </w:t>
      </w:r>
    </w:p>
    <w:p w:rsidR="00071D02" w:rsidP="00071D02" w:rsidRDefault="00071D02" w14:paraId="380D5403" w14:textId="77777777">
      <w:pPr>
        <w:ind w:left="720"/>
        <w:contextualSpacing/>
      </w:pPr>
      <w:r>
        <w:t xml:space="preserve">And ’twixt them rushes; underneath whose arm </w:t>
      </w:r>
    </w:p>
    <w:p w:rsidR="00071D02" w:rsidP="00071D02" w:rsidRDefault="00071D02" w14:paraId="725CCA08" w14:textId="77777777">
      <w:pPr>
        <w:ind w:left="720"/>
        <w:contextualSpacing/>
      </w:pPr>
      <w:r>
        <w:t xml:space="preserve">An envious thrust from Tybalt hit the life </w:t>
      </w:r>
    </w:p>
    <w:p w:rsidR="00071D02" w:rsidP="00071D02" w:rsidRDefault="00071D02" w14:paraId="6CBF9807" w14:textId="77777777">
      <w:pPr>
        <w:ind w:left="720"/>
        <w:contextualSpacing/>
      </w:pPr>
      <w:r>
        <w:t xml:space="preserve">Of stout Mercutio, and then Tybalt fled. </w:t>
      </w:r>
    </w:p>
    <w:p w:rsidR="00071D02" w:rsidP="00071D02" w:rsidRDefault="00071D02" w14:paraId="0D383FF4" w14:textId="77777777">
      <w:pPr>
        <w:ind w:left="720"/>
        <w:contextualSpacing/>
      </w:pPr>
      <w:r>
        <w:t xml:space="preserve">But by and by comes back to Romeo, </w:t>
      </w:r>
    </w:p>
    <w:p w:rsidR="00071D02" w:rsidP="00071D02" w:rsidRDefault="00071D02" w14:paraId="41FA2D69" w14:textId="77777777">
      <w:pPr>
        <w:ind w:left="720"/>
        <w:contextualSpacing/>
      </w:pPr>
      <w:r>
        <w:t xml:space="preserve">Who had but newly entertained revenge, </w:t>
      </w:r>
    </w:p>
    <w:p w:rsidR="00071D02" w:rsidP="00071D02" w:rsidRDefault="00071D02" w14:paraId="35ACF0B5" w14:textId="77777777">
      <w:pPr>
        <w:ind w:left="720"/>
        <w:contextualSpacing/>
      </w:pPr>
      <w:r>
        <w:t xml:space="preserve">And to it they go like lightning, for ere I </w:t>
      </w:r>
    </w:p>
    <w:p w:rsidR="00071D02" w:rsidP="00071D02" w:rsidRDefault="00071D02" w14:paraId="469B283F" w14:textId="77777777">
      <w:pPr>
        <w:ind w:left="720"/>
        <w:contextualSpacing/>
      </w:pPr>
      <w:r>
        <w:t xml:space="preserve">Could draw to part them was stout Tybalt slain, </w:t>
      </w:r>
    </w:p>
    <w:p w:rsidR="00071D02" w:rsidP="00071D02" w:rsidRDefault="00071D02" w14:paraId="4963C038" w14:textId="77777777">
      <w:pPr>
        <w:ind w:left="720"/>
        <w:contextualSpacing/>
      </w:pPr>
      <w:r>
        <w:t xml:space="preserve">And, as he fell, did Romeo turn and fly. </w:t>
      </w:r>
    </w:p>
    <w:p w:rsidR="0050178F" w:rsidP="00071D02" w:rsidRDefault="00071D02" w14:paraId="53592181" w14:textId="12D1FB30">
      <w:pPr>
        <w:ind w:firstLine="720"/>
      </w:pPr>
      <w:r>
        <w:t>This is the truth, or let Benvolio die.</w:t>
      </w:r>
    </w:p>
    <w:tbl>
      <w:tblPr>
        <w:tblStyle w:val="TableGrid"/>
        <w:tblW w:w="0" w:type="auto"/>
        <w:tblLook w:val="04A0" w:firstRow="1" w:lastRow="0" w:firstColumn="1" w:lastColumn="0" w:noHBand="0" w:noVBand="1"/>
      </w:tblPr>
      <w:tblGrid>
        <w:gridCol w:w="9376"/>
      </w:tblGrid>
      <w:tr w:rsidRPr="00071D02" w:rsidR="00071D02" w:rsidTr="00316388" w14:paraId="2DCB55EF" w14:textId="77777777">
        <w:tc>
          <w:tcPr>
            <w:tcW w:w="9376" w:type="dxa"/>
          </w:tcPr>
          <w:p w:rsidRPr="00071D02" w:rsidR="006C5698" w:rsidP="006C5698" w:rsidRDefault="006C5698" w14:paraId="12E2C9D7" w14:textId="77777777">
            <w:pPr>
              <w:pStyle w:val="SSHeading3"/>
              <w:rPr>
                <w:color w:val="auto"/>
              </w:rPr>
            </w:pPr>
            <w:r w:rsidRPr="00071D02">
              <w:rPr>
                <w:color w:val="auto"/>
              </w:rPr>
              <w:t>Tasks</w:t>
            </w:r>
          </w:p>
          <w:p w:rsidRPr="00B369A7" w:rsidR="00B369A7" w:rsidP="00B369A7" w:rsidRDefault="00B369A7" w14:paraId="1535E4A9" w14:textId="1586EE06">
            <w:pPr>
              <w:pStyle w:val="ListParagraph"/>
              <w:numPr>
                <w:ilvl w:val="0"/>
                <w:numId w:val="56"/>
              </w:numPr>
              <w:ind w:left="360"/>
              <w:rPr>
                <w:color w:val="auto"/>
              </w:rPr>
            </w:pPr>
            <w:r w:rsidRPr="00B369A7">
              <w:rPr>
                <w:color w:val="auto"/>
              </w:rPr>
              <w:t xml:space="preserve">How is the theme of conflict and death shown in this scene? Choose one or two quotations and add them to your </w:t>
            </w:r>
            <w:r w:rsidRPr="00B369A7">
              <w:rPr>
                <w:b/>
                <w:bCs/>
                <w:color w:val="auto"/>
              </w:rPr>
              <w:t>Conflict and death theme sheet</w:t>
            </w:r>
            <w:r w:rsidRPr="00B369A7">
              <w:rPr>
                <w:color w:val="auto"/>
              </w:rPr>
              <w:t xml:space="preserve"> with your answer</w:t>
            </w:r>
          </w:p>
          <w:p w:rsidR="00A01831" w:rsidP="00A01831" w:rsidRDefault="00A01831" w14:paraId="39392E4A" w14:textId="77777777">
            <w:pPr>
              <w:pStyle w:val="ListParagraph"/>
              <w:ind w:left="360"/>
              <w:rPr>
                <w:color w:val="auto"/>
              </w:rPr>
            </w:pPr>
          </w:p>
          <w:p w:rsidRPr="00B369A7" w:rsidR="00B369A7" w:rsidP="00B369A7" w:rsidRDefault="00B369A7" w14:paraId="2BFED23C" w14:textId="582A4C46">
            <w:pPr>
              <w:pStyle w:val="ListParagraph"/>
              <w:numPr>
                <w:ilvl w:val="0"/>
                <w:numId w:val="56"/>
              </w:numPr>
              <w:ind w:left="360"/>
              <w:rPr>
                <w:color w:val="auto"/>
              </w:rPr>
            </w:pPr>
            <w:r w:rsidRPr="00B369A7">
              <w:rPr>
                <w:color w:val="auto"/>
              </w:rPr>
              <w:t xml:space="preserve">How is the theme of honour and duty is shown in this scene? Choose a quotation and add it to your </w:t>
            </w:r>
            <w:r w:rsidRPr="00A01831" w:rsidR="00A01831">
              <w:rPr>
                <w:b/>
                <w:bCs/>
                <w:color w:val="auto"/>
              </w:rPr>
              <w:t xml:space="preserve">Honour and duty </w:t>
            </w:r>
            <w:r w:rsidRPr="00A01831">
              <w:rPr>
                <w:b/>
                <w:bCs/>
                <w:color w:val="auto"/>
              </w:rPr>
              <w:t>theme sheet</w:t>
            </w:r>
            <w:r w:rsidRPr="00B369A7">
              <w:rPr>
                <w:color w:val="auto"/>
              </w:rPr>
              <w:t xml:space="preserve"> with your answer.</w:t>
            </w:r>
          </w:p>
          <w:p w:rsidR="00A01831" w:rsidP="00A01831" w:rsidRDefault="00A01831" w14:paraId="4B442C14" w14:textId="77777777">
            <w:pPr>
              <w:pStyle w:val="ListParagraph"/>
              <w:ind w:left="360"/>
              <w:rPr>
                <w:color w:val="auto"/>
              </w:rPr>
            </w:pPr>
          </w:p>
          <w:p w:rsidRPr="001575FD" w:rsidR="0099362D" w:rsidP="0099362D" w:rsidRDefault="0090232E" w14:paraId="70093F39" w14:textId="217E4AF5">
            <w:pPr>
              <w:pStyle w:val="ListParagraph"/>
              <w:numPr>
                <w:ilvl w:val="0"/>
                <w:numId w:val="56"/>
              </w:numPr>
              <w:ind w:left="360"/>
              <w:rPr>
                <w:color w:val="auto"/>
              </w:rPr>
            </w:pPr>
            <w:r>
              <w:rPr>
                <w:color w:val="auto"/>
              </w:rPr>
              <w:t>A</w:t>
            </w:r>
            <w:r w:rsidRPr="00B369A7" w:rsidR="00B369A7">
              <w:rPr>
                <w:color w:val="auto"/>
              </w:rPr>
              <w:t xml:space="preserve">fter he kills Tybalt, </w:t>
            </w:r>
            <w:r>
              <w:rPr>
                <w:color w:val="auto"/>
              </w:rPr>
              <w:t>and before he runs away, Romeo</w:t>
            </w:r>
            <w:r w:rsidRPr="00B369A7" w:rsidR="00B369A7">
              <w:rPr>
                <w:color w:val="auto"/>
              </w:rPr>
              <w:t xml:space="preserve"> says: ‘O I am Fortune’s fool’. Add this quotation to your </w:t>
            </w:r>
            <w:r w:rsidRPr="0090232E">
              <w:rPr>
                <w:b/>
                <w:bCs/>
                <w:color w:val="auto"/>
              </w:rPr>
              <w:t xml:space="preserve">Fate vs free will </w:t>
            </w:r>
            <w:r w:rsidRPr="0090232E" w:rsidR="00B369A7">
              <w:rPr>
                <w:b/>
                <w:bCs/>
                <w:color w:val="auto"/>
              </w:rPr>
              <w:t>theme sheet</w:t>
            </w:r>
            <w:r>
              <w:rPr>
                <w:color w:val="auto"/>
              </w:rPr>
              <w:t>. Include</w:t>
            </w:r>
            <w:r w:rsidRPr="00B369A7" w:rsidR="00B369A7">
              <w:rPr>
                <w:color w:val="auto"/>
              </w:rPr>
              <w:t xml:space="preserve"> a note about why you think he says this.</w:t>
            </w:r>
          </w:p>
        </w:tc>
      </w:tr>
    </w:tbl>
    <w:p w:rsidR="00316388" w:rsidP="00855172" w:rsidRDefault="00316388" w14:paraId="4E68A4CC" w14:textId="77777777"/>
    <w:p w:rsidR="3188AB5B" w:rsidRDefault="3188AB5B" w14:paraId="4CB51FE7" w14:textId="16936389"/>
    <w:tbl>
      <w:tblPr>
        <w:tblStyle w:val="TableGrid"/>
        <w:tblW w:w="0" w:type="auto"/>
        <w:tblLook w:val="04A0" w:firstRow="1" w:lastRow="0" w:firstColumn="1" w:lastColumn="0" w:noHBand="0" w:noVBand="1"/>
      </w:tblPr>
      <w:tblGrid>
        <w:gridCol w:w="9376"/>
      </w:tblGrid>
      <w:tr w:rsidRPr="00071D02" w:rsidR="001575FD" w:rsidTr="00E11243" w14:paraId="4043B7D2" w14:textId="77777777">
        <w:tc>
          <w:tcPr>
            <w:tcW w:w="9376" w:type="dxa"/>
          </w:tcPr>
          <w:p w:rsidR="00855172" w:rsidP="00855172" w:rsidRDefault="00855172" w14:paraId="771E63AE" w14:textId="77777777">
            <w:pPr>
              <w:pStyle w:val="ListParagraph"/>
              <w:ind w:left="360"/>
              <w:rPr>
                <w:color w:val="auto"/>
              </w:rPr>
            </w:pPr>
          </w:p>
          <w:p w:rsidRPr="00B369A7" w:rsidR="001575FD" w:rsidP="00E11243" w:rsidRDefault="001575FD" w14:paraId="4F1713C3" w14:textId="77777777">
            <w:pPr>
              <w:pStyle w:val="ListParagraph"/>
              <w:numPr>
                <w:ilvl w:val="0"/>
                <w:numId w:val="56"/>
              </w:numPr>
              <w:ind w:left="360"/>
              <w:rPr>
                <w:color w:val="auto"/>
              </w:rPr>
            </w:pPr>
            <w:r w:rsidRPr="00B369A7">
              <w:rPr>
                <w:color w:val="auto"/>
              </w:rPr>
              <w:t xml:space="preserve">Write a summary of what happens in the fight. </w:t>
            </w:r>
          </w:p>
          <w:p w:rsidR="001575FD" w:rsidP="00E11243" w:rsidRDefault="001575FD" w14:paraId="435E0F8F" w14:textId="77777777">
            <w:pPr>
              <w:rPr>
                <w:color w:val="auto"/>
              </w:rPr>
            </w:pPr>
          </w:p>
          <w:p w:rsidR="00855172" w:rsidP="00E11243" w:rsidRDefault="00855172" w14:paraId="521D7AC7" w14:textId="77777777">
            <w:pPr>
              <w:rPr>
                <w:color w:val="auto"/>
              </w:rPr>
            </w:pPr>
          </w:p>
          <w:p w:rsidR="00855172" w:rsidP="00E11243" w:rsidRDefault="00855172" w14:paraId="11B5CB80" w14:textId="77777777">
            <w:pPr>
              <w:rPr>
                <w:color w:val="auto"/>
              </w:rPr>
            </w:pPr>
          </w:p>
          <w:p w:rsidR="00855172" w:rsidP="00E11243" w:rsidRDefault="00855172" w14:paraId="4618B95C" w14:textId="77777777">
            <w:pPr>
              <w:rPr>
                <w:color w:val="auto"/>
              </w:rPr>
            </w:pPr>
          </w:p>
          <w:p w:rsidR="00855172" w:rsidP="00E11243" w:rsidRDefault="00855172" w14:paraId="3B5E5835" w14:textId="77777777">
            <w:pPr>
              <w:rPr>
                <w:color w:val="auto"/>
              </w:rPr>
            </w:pPr>
          </w:p>
          <w:p w:rsidR="00855172" w:rsidP="00E11243" w:rsidRDefault="00855172" w14:paraId="732D2880" w14:textId="77777777">
            <w:pPr>
              <w:rPr>
                <w:color w:val="auto"/>
              </w:rPr>
            </w:pPr>
          </w:p>
          <w:p w:rsidR="00855172" w:rsidP="00E11243" w:rsidRDefault="00855172" w14:paraId="59109011" w14:textId="77777777">
            <w:pPr>
              <w:rPr>
                <w:color w:val="auto"/>
              </w:rPr>
            </w:pPr>
          </w:p>
          <w:p w:rsidR="00855172" w:rsidP="00E11243" w:rsidRDefault="00855172" w14:paraId="7376BC16" w14:textId="77777777">
            <w:pPr>
              <w:rPr>
                <w:color w:val="auto"/>
              </w:rPr>
            </w:pPr>
          </w:p>
          <w:p w:rsidR="00855172" w:rsidP="00E11243" w:rsidRDefault="00855172" w14:paraId="6DFA829B" w14:textId="77777777">
            <w:pPr>
              <w:rPr>
                <w:color w:val="auto"/>
              </w:rPr>
            </w:pPr>
          </w:p>
          <w:p w:rsidRPr="00B369A7" w:rsidR="008C48D6" w:rsidP="00E11243" w:rsidRDefault="008C48D6" w14:paraId="08267786" w14:textId="77777777">
            <w:pPr>
              <w:rPr>
                <w:color w:val="auto"/>
              </w:rPr>
            </w:pPr>
          </w:p>
          <w:p w:rsidRPr="00B369A7" w:rsidR="001575FD" w:rsidP="00E11243" w:rsidRDefault="001575FD" w14:paraId="0A87B420" w14:textId="77777777">
            <w:pPr>
              <w:pStyle w:val="ListParagraph"/>
              <w:numPr>
                <w:ilvl w:val="0"/>
                <w:numId w:val="56"/>
              </w:numPr>
              <w:ind w:left="360"/>
              <w:rPr>
                <w:color w:val="auto"/>
              </w:rPr>
            </w:pPr>
            <w:r w:rsidRPr="00B369A7">
              <w:rPr>
                <w:color w:val="auto"/>
              </w:rPr>
              <w:t>Why do you think Shakespeare has Mercutio die in this way?</w:t>
            </w:r>
          </w:p>
          <w:p w:rsidRPr="00071D02" w:rsidR="001575FD" w:rsidP="00E11243" w:rsidRDefault="001575FD" w14:paraId="1315D491" w14:textId="77777777">
            <w:pPr>
              <w:rPr>
                <w:color w:val="auto"/>
              </w:rPr>
            </w:pPr>
          </w:p>
          <w:p w:rsidRPr="00071D02" w:rsidR="001575FD" w:rsidP="00E11243" w:rsidRDefault="001575FD" w14:paraId="47888735" w14:textId="77777777">
            <w:pPr>
              <w:rPr>
                <w:color w:val="auto"/>
              </w:rPr>
            </w:pPr>
          </w:p>
          <w:p w:rsidRPr="00071D02" w:rsidR="001575FD" w:rsidP="00E11243" w:rsidRDefault="001575FD" w14:paraId="5BB7CF7F" w14:textId="77777777">
            <w:pPr>
              <w:rPr>
                <w:color w:val="auto"/>
              </w:rPr>
            </w:pPr>
          </w:p>
          <w:p w:rsidRPr="00071D02" w:rsidR="001575FD" w:rsidP="00E11243" w:rsidRDefault="001575FD" w14:paraId="35A033C6" w14:textId="77777777">
            <w:pPr>
              <w:rPr>
                <w:color w:val="auto"/>
              </w:rPr>
            </w:pPr>
          </w:p>
          <w:p w:rsidR="001575FD" w:rsidP="00E11243" w:rsidRDefault="001575FD" w14:paraId="5DEEF756" w14:textId="77777777">
            <w:pPr>
              <w:rPr>
                <w:color w:val="auto"/>
              </w:rPr>
            </w:pPr>
          </w:p>
          <w:p w:rsidRPr="00071D02" w:rsidR="008C48D6" w:rsidP="00E11243" w:rsidRDefault="008C48D6" w14:paraId="6A9151FE" w14:textId="77777777">
            <w:pPr>
              <w:rPr>
                <w:color w:val="auto"/>
              </w:rPr>
            </w:pPr>
          </w:p>
          <w:p w:rsidRPr="00071D02" w:rsidR="001575FD" w:rsidP="00E11243" w:rsidRDefault="001575FD" w14:paraId="3393983A" w14:textId="77777777">
            <w:pPr>
              <w:rPr>
                <w:color w:val="auto"/>
              </w:rPr>
            </w:pPr>
          </w:p>
        </w:tc>
      </w:tr>
    </w:tbl>
    <w:p w:rsidRPr="0050178F" w:rsidR="001575FD" w:rsidP="00630D9C" w:rsidRDefault="001575FD" w14:paraId="4C327448" w14:textId="77777777"/>
    <w:sectPr w:rsidRPr="0050178F" w:rsidR="001575FD" w:rsidSect="00CA4C9A">
      <w:headerReference w:type="default" r:id="rId11"/>
      <w:footerReference w:type="default" r:id="rId12"/>
      <w:pgSz w:w="11906" w:h="16838" w:orient="portrait"/>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07D72" w:rsidRDefault="00A07D72" w14:paraId="3534AE33" w14:textId="77777777">
      <w:pPr>
        <w:spacing w:after="0" w:line="240" w:lineRule="auto"/>
      </w:pPr>
      <w:r>
        <w:separator/>
      </w:r>
    </w:p>
  </w:endnote>
  <w:endnote w:type="continuationSeparator" w:id="0">
    <w:p w:rsidR="00A07D72" w:rsidRDefault="00A07D72" w14:paraId="75EE700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7974" w:rsidR="00E36842" w:rsidP="756FE319" w:rsidRDefault="00987974" w14:paraId="0366EA95" w14:textId="0B262387">
    <w:pPr>
      <w:pStyle w:val="Footer"/>
      <w:rPr>
        <w:sz w:val="20"/>
        <w:szCs w:val="20"/>
      </w:rPr>
    </w:pPr>
    <w:r>
      <w:rPr>
        <w:sz w:val="20"/>
        <w:szCs w:val="20"/>
      </w:rPr>
      <w:tab/>
    </w:r>
    <w:r>
      <w:rPr>
        <w:sz w:val="20"/>
        <w:szCs w:val="20"/>
      </w:rPr>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07D72" w:rsidRDefault="00A07D72" w14:paraId="57F9A9EF" w14:textId="77777777">
      <w:pPr>
        <w:spacing w:after="0" w:line="240" w:lineRule="auto"/>
      </w:pPr>
      <w:r>
        <w:separator/>
      </w:r>
    </w:p>
  </w:footnote>
  <w:footnote w:type="continuationSeparator" w:id="0">
    <w:p w:rsidR="00A07D72" w:rsidRDefault="00A07D72" w14:paraId="31FA318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86A8D" w:rsidR="00591072" w:rsidP="00886A8D" w:rsidRDefault="00886A8D" w14:paraId="55DF8E1C" w14:textId="6A17CB06">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50178F">
      <w:rPr>
        <w:sz w:val="20"/>
        <w:szCs w:val="20"/>
      </w:rPr>
      <w:t>23</w:t>
    </w:r>
    <w:r w:rsidR="00651FD8">
      <w:rPr>
        <w:sz w:val="20"/>
        <w:szCs w:val="20"/>
      </w:rPr>
      <w:t xml:space="preserve"> – Act </w:t>
    </w:r>
    <w:r w:rsidR="0050178F">
      <w:rPr>
        <w:sz w:val="20"/>
        <w:szCs w:val="20"/>
      </w:rPr>
      <w:t>3</w:t>
    </w:r>
    <w:r w:rsidR="00651FD8">
      <w:rPr>
        <w:sz w:val="20"/>
        <w:szCs w:val="20"/>
      </w:rPr>
      <w:t xml:space="preserve"> Scene 1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D5D3F"/>
    <w:multiLevelType w:val="hybridMultilevel"/>
    <w:tmpl w:val="07300D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9632031"/>
    <w:multiLevelType w:val="hybridMultilevel"/>
    <w:tmpl w:val="D164827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1F5F2DB3"/>
    <w:multiLevelType w:val="hybridMultilevel"/>
    <w:tmpl w:val="EA7AFD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0191B6C"/>
    <w:multiLevelType w:val="hybridMultilevel"/>
    <w:tmpl w:val="1F5081FA"/>
    <w:lvl w:ilvl="0" w:tplc="78783764">
      <w:start w:val="1"/>
      <w:numFmt w:val="bullet"/>
      <w:pStyle w:val="SSNorm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2CC3179"/>
    <w:multiLevelType w:val="hybridMultilevel"/>
    <w:tmpl w:val="7526C4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3AD63CD"/>
    <w:multiLevelType w:val="hybridMultilevel"/>
    <w:tmpl w:val="FA6A35C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520063F"/>
    <w:multiLevelType w:val="hybridMultilevel"/>
    <w:tmpl w:val="1AFE02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279410CB"/>
    <w:multiLevelType w:val="hybridMultilevel"/>
    <w:tmpl w:val="AD10BF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27C449BC"/>
    <w:multiLevelType w:val="hybridMultilevel"/>
    <w:tmpl w:val="0A361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FC73D7"/>
    <w:multiLevelType w:val="hybridMultilevel"/>
    <w:tmpl w:val="853A986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094654C"/>
    <w:multiLevelType w:val="hybridMultilevel"/>
    <w:tmpl w:val="9E06D2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30C40065"/>
    <w:multiLevelType w:val="hybridMultilevel"/>
    <w:tmpl w:val="9BDCB2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A9F18F0"/>
    <w:multiLevelType w:val="hybridMultilevel"/>
    <w:tmpl w:val="6F0CB3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3CEA2F7B"/>
    <w:multiLevelType w:val="hybridMultilevel"/>
    <w:tmpl w:val="73223D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F6B2A93"/>
    <w:multiLevelType w:val="hybridMultilevel"/>
    <w:tmpl w:val="0638D7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1EB0388"/>
    <w:multiLevelType w:val="hybridMultilevel"/>
    <w:tmpl w:val="2B221B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5A100A1"/>
    <w:multiLevelType w:val="hybridMultilevel"/>
    <w:tmpl w:val="9C366D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5A22353"/>
    <w:multiLevelType w:val="hybridMultilevel"/>
    <w:tmpl w:val="D81C4C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B5A0F54"/>
    <w:multiLevelType w:val="hybridMultilevel"/>
    <w:tmpl w:val="6770913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50E110E0"/>
    <w:multiLevelType w:val="hybridMultilevel"/>
    <w:tmpl w:val="1B84F68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5114354D"/>
    <w:multiLevelType w:val="hybridMultilevel"/>
    <w:tmpl w:val="C41E57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90905E6"/>
    <w:multiLevelType w:val="hybridMultilevel"/>
    <w:tmpl w:val="72B87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594B56B8"/>
    <w:multiLevelType w:val="hybridMultilevel"/>
    <w:tmpl w:val="29E217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986269E"/>
    <w:multiLevelType w:val="hybridMultilevel"/>
    <w:tmpl w:val="566273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5A5537A0"/>
    <w:multiLevelType w:val="hybridMultilevel"/>
    <w:tmpl w:val="7870E8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5B2D1E6C"/>
    <w:multiLevelType w:val="hybridMultilevel"/>
    <w:tmpl w:val="F0BCE9E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5BD66FAF"/>
    <w:multiLevelType w:val="hybridMultilevel"/>
    <w:tmpl w:val="947E23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5CA03D86"/>
    <w:multiLevelType w:val="hybridMultilevel"/>
    <w:tmpl w:val="150EF7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20C2061"/>
    <w:multiLevelType w:val="hybridMultilevel"/>
    <w:tmpl w:val="D160F2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63167EE6"/>
    <w:multiLevelType w:val="hybridMultilevel"/>
    <w:tmpl w:val="158049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64EE55FD"/>
    <w:multiLevelType w:val="hybridMultilevel"/>
    <w:tmpl w:val="230847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65721DBD"/>
    <w:multiLevelType w:val="hybridMultilevel"/>
    <w:tmpl w:val="33A6BE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673B17B3"/>
    <w:multiLevelType w:val="hybridMultilevel"/>
    <w:tmpl w:val="A67C84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694D7CE0"/>
    <w:multiLevelType w:val="hybridMultilevel"/>
    <w:tmpl w:val="EE2E06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6CF4099B"/>
    <w:multiLevelType w:val="hybridMultilevel"/>
    <w:tmpl w:val="7E8AE2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6E4807A8"/>
    <w:multiLevelType w:val="hybridMultilevel"/>
    <w:tmpl w:val="6698699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709437AA"/>
    <w:multiLevelType w:val="hybridMultilevel"/>
    <w:tmpl w:val="E0DCE7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7" w15:restartNumberingAfterBreak="0">
    <w:nsid w:val="716F7E2F"/>
    <w:multiLevelType w:val="hybridMultilevel"/>
    <w:tmpl w:val="42AC40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3292C04"/>
    <w:multiLevelType w:val="hybridMultilevel"/>
    <w:tmpl w:val="92CC0F6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9" w15:restartNumberingAfterBreak="0">
    <w:nsid w:val="73DC7FB2"/>
    <w:multiLevelType w:val="hybridMultilevel"/>
    <w:tmpl w:val="59C687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0" w15:restartNumberingAfterBreak="0">
    <w:nsid w:val="761D7E51"/>
    <w:multiLevelType w:val="hybridMultilevel"/>
    <w:tmpl w:val="F0E899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1" w15:restartNumberingAfterBreak="0">
    <w:nsid w:val="77D85EEC"/>
    <w:multiLevelType w:val="hybridMultilevel"/>
    <w:tmpl w:val="7042142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2" w15:restartNumberingAfterBreak="0">
    <w:nsid w:val="786935C6"/>
    <w:multiLevelType w:val="hybridMultilevel"/>
    <w:tmpl w:val="3DAC3C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3" w15:restartNumberingAfterBreak="0">
    <w:nsid w:val="7A962F84"/>
    <w:multiLevelType w:val="hybridMultilevel"/>
    <w:tmpl w:val="526A06BE"/>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4" w15:restartNumberingAfterBreak="0">
    <w:nsid w:val="7C8C5663"/>
    <w:multiLevelType w:val="hybridMultilevel"/>
    <w:tmpl w:val="4D5C30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5" w15:restartNumberingAfterBreak="0">
    <w:nsid w:val="7FBB0FD3"/>
    <w:multiLevelType w:val="hybridMultilevel"/>
    <w:tmpl w:val="98FEE6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501706468">
    <w:abstractNumId w:val="1"/>
  </w:num>
  <w:num w:numId="2" w16cid:durableId="1165822102">
    <w:abstractNumId w:val="12"/>
  </w:num>
  <w:num w:numId="3" w16cid:durableId="810829720">
    <w:abstractNumId w:val="31"/>
  </w:num>
  <w:num w:numId="4" w16cid:durableId="2076779634">
    <w:abstractNumId w:val="39"/>
  </w:num>
  <w:num w:numId="5" w16cid:durableId="1713380593">
    <w:abstractNumId w:val="47"/>
  </w:num>
  <w:num w:numId="6" w16cid:durableId="692725289">
    <w:abstractNumId w:val="22"/>
  </w:num>
  <w:num w:numId="7" w16cid:durableId="1976639092">
    <w:abstractNumId w:val="55"/>
  </w:num>
  <w:num w:numId="8" w16cid:durableId="1549216920">
    <w:abstractNumId w:val="7"/>
  </w:num>
  <w:num w:numId="9" w16cid:durableId="847672088">
    <w:abstractNumId w:val="24"/>
  </w:num>
  <w:num w:numId="10" w16cid:durableId="421535748">
    <w:abstractNumId w:val="50"/>
  </w:num>
  <w:num w:numId="11" w16cid:durableId="71583057">
    <w:abstractNumId w:val="6"/>
  </w:num>
  <w:num w:numId="12" w16cid:durableId="353969609">
    <w:abstractNumId w:val="23"/>
  </w:num>
  <w:num w:numId="13" w16cid:durableId="1334256891">
    <w:abstractNumId w:val="42"/>
  </w:num>
  <w:num w:numId="14" w16cid:durableId="1235631058">
    <w:abstractNumId w:val="21"/>
  </w:num>
  <w:num w:numId="15" w16cid:durableId="1465469387">
    <w:abstractNumId w:val="20"/>
  </w:num>
  <w:num w:numId="16" w16cid:durableId="513762214">
    <w:abstractNumId w:val="13"/>
  </w:num>
  <w:num w:numId="17" w16cid:durableId="1619557276">
    <w:abstractNumId w:val="32"/>
  </w:num>
  <w:num w:numId="18" w16cid:durableId="462381579">
    <w:abstractNumId w:val="0"/>
  </w:num>
  <w:num w:numId="19" w16cid:durableId="2099017204">
    <w:abstractNumId w:val="41"/>
  </w:num>
  <w:num w:numId="20" w16cid:durableId="263657035">
    <w:abstractNumId w:val="54"/>
  </w:num>
  <w:num w:numId="21" w16cid:durableId="1959143774">
    <w:abstractNumId w:val="25"/>
  </w:num>
  <w:num w:numId="22" w16cid:durableId="1862819363">
    <w:abstractNumId w:val="18"/>
  </w:num>
  <w:num w:numId="23" w16cid:durableId="905187419">
    <w:abstractNumId w:val="11"/>
  </w:num>
  <w:num w:numId="24" w16cid:durableId="1639870941">
    <w:abstractNumId w:val="48"/>
  </w:num>
  <w:num w:numId="25" w16cid:durableId="444736983">
    <w:abstractNumId w:val="29"/>
  </w:num>
  <w:num w:numId="26" w16cid:durableId="575288604">
    <w:abstractNumId w:val="16"/>
  </w:num>
  <w:num w:numId="27" w16cid:durableId="1975913941">
    <w:abstractNumId w:val="38"/>
  </w:num>
  <w:num w:numId="28" w16cid:durableId="1863782241">
    <w:abstractNumId w:val="14"/>
  </w:num>
  <w:num w:numId="29" w16cid:durableId="1799758775">
    <w:abstractNumId w:val="34"/>
  </w:num>
  <w:num w:numId="30" w16cid:durableId="1526333949">
    <w:abstractNumId w:val="40"/>
  </w:num>
  <w:num w:numId="31" w16cid:durableId="725952036">
    <w:abstractNumId w:val="49"/>
  </w:num>
  <w:num w:numId="32" w16cid:durableId="1617441550">
    <w:abstractNumId w:val="46"/>
  </w:num>
  <w:num w:numId="33" w16cid:durableId="595334961">
    <w:abstractNumId w:val="44"/>
  </w:num>
  <w:num w:numId="34" w16cid:durableId="78991797">
    <w:abstractNumId w:val="35"/>
  </w:num>
  <w:num w:numId="35" w16cid:durableId="1201018416">
    <w:abstractNumId w:val="45"/>
  </w:num>
  <w:num w:numId="36" w16cid:durableId="558442493">
    <w:abstractNumId w:val="28"/>
  </w:num>
  <w:num w:numId="37" w16cid:durableId="1186404173">
    <w:abstractNumId w:val="15"/>
  </w:num>
  <w:num w:numId="38" w16cid:durableId="422653089">
    <w:abstractNumId w:val="37"/>
  </w:num>
  <w:num w:numId="39" w16cid:durableId="1431392357">
    <w:abstractNumId w:val="5"/>
  </w:num>
  <w:num w:numId="40" w16cid:durableId="1495608955">
    <w:abstractNumId w:val="43"/>
  </w:num>
  <w:num w:numId="41" w16cid:durableId="1746873031">
    <w:abstractNumId w:val="33"/>
  </w:num>
  <w:num w:numId="42" w16cid:durableId="2115007895">
    <w:abstractNumId w:val="51"/>
  </w:num>
  <w:num w:numId="43" w16cid:durableId="487476519">
    <w:abstractNumId w:val="9"/>
  </w:num>
  <w:num w:numId="44" w16cid:durableId="268852648">
    <w:abstractNumId w:val="27"/>
  </w:num>
  <w:num w:numId="45" w16cid:durableId="1884639058">
    <w:abstractNumId w:val="26"/>
  </w:num>
  <w:num w:numId="46" w16cid:durableId="788937481">
    <w:abstractNumId w:val="4"/>
  </w:num>
  <w:num w:numId="47" w16cid:durableId="631011508">
    <w:abstractNumId w:val="36"/>
  </w:num>
  <w:num w:numId="48" w16cid:durableId="1799451782">
    <w:abstractNumId w:val="3"/>
  </w:num>
  <w:num w:numId="49" w16cid:durableId="835455372">
    <w:abstractNumId w:val="52"/>
  </w:num>
  <w:num w:numId="50" w16cid:durableId="683632854">
    <w:abstractNumId w:val="10"/>
  </w:num>
  <w:num w:numId="51" w16cid:durableId="1204251455">
    <w:abstractNumId w:val="19"/>
  </w:num>
  <w:num w:numId="52" w16cid:durableId="689648312">
    <w:abstractNumId w:val="2"/>
  </w:num>
  <w:num w:numId="53" w16cid:durableId="1857112584">
    <w:abstractNumId w:val="8"/>
  </w:num>
  <w:num w:numId="54" w16cid:durableId="1723288877">
    <w:abstractNumId w:val="53"/>
  </w:num>
  <w:num w:numId="55" w16cid:durableId="107511101">
    <w:abstractNumId w:val="30"/>
  </w:num>
  <w:num w:numId="56" w16cid:durableId="579025904">
    <w:abstractNumId w:val="17"/>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62"/>
  <w:proofState w:spelling="clean" w:grammar="dirty"/>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845"/>
    <w:rsid w:val="00060050"/>
    <w:rsid w:val="00062B85"/>
    <w:rsid w:val="00064FDD"/>
    <w:rsid w:val="000654FB"/>
    <w:rsid w:val="000669E1"/>
    <w:rsid w:val="00067A90"/>
    <w:rsid w:val="000705C7"/>
    <w:rsid w:val="00071D02"/>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575FD"/>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2AC2"/>
    <w:rsid w:val="001A3470"/>
    <w:rsid w:val="001A6C65"/>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278"/>
    <w:rsid w:val="00234E8C"/>
    <w:rsid w:val="00235A05"/>
    <w:rsid w:val="00235F5F"/>
    <w:rsid w:val="0023731A"/>
    <w:rsid w:val="00237381"/>
    <w:rsid w:val="0023FBEA"/>
    <w:rsid w:val="002406E9"/>
    <w:rsid w:val="002409CB"/>
    <w:rsid w:val="00241501"/>
    <w:rsid w:val="002432EE"/>
    <w:rsid w:val="00243A7F"/>
    <w:rsid w:val="00244949"/>
    <w:rsid w:val="00244DAF"/>
    <w:rsid w:val="0024599A"/>
    <w:rsid w:val="00247041"/>
    <w:rsid w:val="00247283"/>
    <w:rsid w:val="0024CC50"/>
    <w:rsid w:val="002506EF"/>
    <w:rsid w:val="00250D9B"/>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45C6"/>
    <w:rsid w:val="003B4F34"/>
    <w:rsid w:val="003B6C0C"/>
    <w:rsid w:val="003B6D5E"/>
    <w:rsid w:val="003B7A5E"/>
    <w:rsid w:val="003C09A4"/>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1D38"/>
    <w:rsid w:val="004321B7"/>
    <w:rsid w:val="00433415"/>
    <w:rsid w:val="00433750"/>
    <w:rsid w:val="00434B9A"/>
    <w:rsid w:val="004359EC"/>
    <w:rsid w:val="004361EB"/>
    <w:rsid w:val="00437662"/>
    <w:rsid w:val="0043ECF4"/>
    <w:rsid w:val="00441A6C"/>
    <w:rsid w:val="004421F9"/>
    <w:rsid w:val="00442666"/>
    <w:rsid w:val="0044295E"/>
    <w:rsid w:val="00442A46"/>
    <w:rsid w:val="00444A1E"/>
    <w:rsid w:val="004452D5"/>
    <w:rsid w:val="004468A0"/>
    <w:rsid w:val="00447A10"/>
    <w:rsid w:val="00450212"/>
    <w:rsid w:val="00452B08"/>
    <w:rsid w:val="00453822"/>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490"/>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178F"/>
    <w:rsid w:val="00502A55"/>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0D9C"/>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7621"/>
    <w:rsid w:val="00651B8F"/>
    <w:rsid w:val="00651FD8"/>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3169"/>
    <w:rsid w:val="006C32A3"/>
    <w:rsid w:val="006C360A"/>
    <w:rsid w:val="006C3658"/>
    <w:rsid w:val="006C3C67"/>
    <w:rsid w:val="006C4508"/>
    <w:rsid w:val="006C4DE4"/>
    <w:rsid w:val="006C5698"/>
    <w:rsid w:val="006C5B27"/>
    <w:rsid w:val="006C5BE7"/>
    <w:rsid w:val="006D1671"/>
    <w:rsid w:val="006D184B"/>
    <w:rsid w:val="006D1B74"/>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18C6"/>
    <w:rsid w:val="00782592"/>
    <w:rsid w:val="00782825"/>
    <w:rsid w:val="0078294F"/>
    <w:rsid w:val="007846CF"/>
    <w:rsid w:val="00784E3C"/>
    <w:rsid w:val="007855BC"/>
    <w:rsid w:val="007909D9"/>
    <w:rsid w:val="00792252"/>
    <w:rsid w:val="00792EC5"/>
    <w:rsid w:val="007931B9"/>
    <w:rsid w:val="00793263"/>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6B9B"/>
    <w:rsid w:val="007BB4F2"/>
    <w:rsid w:val="007BE590"/>
    <w:rsid w:val="007C0EA9"/>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5AB2"/>
    <w:rsid w:val="007D6758"/>
    <w:rsid w:val="007D7034"/>
    <w:rsid w:val="007D72EA"/>
    <w:rsid w:val="007E0043"/>
    <w:rsid w:val="007E01CD"/>
    <w:rsid w:val="007E1965"/>
    <w:rsid w:val="007E309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172"/>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48D6"/>
    <w:rsid w:val="008C6CF6"/>
    <w:rsid w:val="008C6EA2"/>
    <w:rsid w:val="008D155F"/>
    <w:rsid w:val="008D1CD6"/>
    <w:rsid w:val="008D2092"/>
    <w:rsid w:val="008D215D"/>
    <w:rsid w:val="008D2987"/>
    <w:rsid w:val="008D2C2E"/>
    <w:rsid w:val="008D3792"/>
    <w:rsid w:val="008D45DA"/>
    <w:rsid w:val="008D4E84"/>
    <w:rsid w:val="008D6CC6"/>
    <w:rsid w:val="008E0C47"/>
    <w:rsid w:val="008E259A"/>
    <w:rsid w:val="008E2A99"/>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32E"/>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C80"/>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4A0E"/>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1831"/>
    <w:rsid w:val="00A01AE4"/>
    <w:rsid w:val="00A0215A"/>
    <w:rsid w:val="00A049B4"/>
    <w:rsid w:val="00A07D72"/>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14A9"/>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369A7"/>
    <w:rsid w:val="00B40AFE"/>
    <w:rsid w:val="00B41907"/>
    <w:rsid w:val="00B423C5"/>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A075D"/>
    <w:rsid w:val="00CA1B97"/>
    <w:rsid w:val="00CA2361"/>
    <w:rsid w:val="00CA4C9A"/>
    <w:rsid w:val="00CA528A"/>
    <w:rsid w:val="00CA566E"/>
    <w:rsid w:val="00CB0D65"/>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1DB"/>
    <w:rsid w:val="00CF0584"/>
    <w:rsid w:val="00CF0D7C"/>
    <w:rsid w:val="00CF18E9"/>
    <w:rsid w:val="00CF1B67"/>
    <w:rsid w:val="00CF1FBD"/>
    <w:rsid w:val="00CF3475"/>
    <w:rsid w:val="00CF4D62"/>
    <w:rsid w:val="00CF6A03"/>
    <w:rsid w:val="00CF6FFC"/>
    <w:rsid w:val="00CF720C"/>
    <w:rsid w:val="00CFA0EB"/>
    <w:rsid w:val="00D014DF"/>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427"/>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1005"/>
    <w:rsid w:val="00DE1A4A"/>
    <w:rsid w:val="00DE2790"/>
    <w:rsid w:val="00DE2CF7"/>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4FCB"/>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719F"/>
    <w:rsid w:val="00E47571"/>
    <w:rsid w:val="00E4762F"/>
    <w:rsid w:val="00E51E81"/>
    <w:rsid w:val="00E52612"/>
    <w:rsid w:val="00E531A2"/>
    <w:rsid w:val="00E53C3F"/>
    <w:rsid w:val="00E54AB4"/>
    <w:rsid w:val="00E54E00"/>
    <w:rsid w:val="00E55BFA"/>
    <w:rsid w:val="00E5606E"/>
    <w:rsid w:val="00E561E4"/>
    <w:rsid w:val="00E56C5D"/>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52D"/>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1832"/>
    <w:rsid w:val="00FB18A9"/>
    <w:rsid w:val="00FB2312"/>
    <w:rsid w:val="00FB2614"/>
    <w:rsid w:val="00FB37B6"/>
    <w:rsid w:val="00FB3CDA"/>
    <w:rsid w:val="00FB3DD5"/>
    <w:rsid w:val="00FB3F45"/>
    <w:rsid w:val="00FB54C6"/>
    <w:rsid w:val="00FB560F"/>
    <w:rsid w:val="00FB6399"/>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8AB5B"/>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87ABE"/>
    <w:rPr>
      <w:rFonts w:ascii="Calibri" w:hAnsi="Calibri" w:eastAsiaTheme="majorEastAsia" w:cstheme="majorBidi"/>
      <w:b/>
      <w:caps/>
      <w:color w:val="000000" w:themeColor="text1"/>
      <w:sz w:val="36"/>
      <w:szCs w:val="40"/>
    </w:rPr>
  </w:style>
  <w:style w:type="character" w:styleId="Heading2Char" w:customStyle="1">
    <w:name w:val="Heading 2 Char"/>
    <w:basedOn w:val="DefaultParagraphFont"/>
    <w:link w:val="Heading2"/>
    <w:uiPriority w:val="9"/>
    <w:rsid w:val="00BB253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sid w:val="00BB253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B253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B253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B253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B253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B253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styleId="QuoteChar" w:customStyle="1">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Style1" w:customStyle="1">
    <w:name w:val="Style1"/>
    <w:basedOn w:val="Normal"/>
    <w:rsid w:val="005C32BC"/>
    <w:rPr>
      <w:noProof/>
    </w:rPr>
  </w:style>
  <w:style w:type="paragraph" w:styleId="SSHeading1" w:customStyle="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styleId="SSHeading2" w:customStyle="1">
    <w:name w:val="SS Heading 2"/>
    <w:basedOn w:val="Normal"/>
    <w:next w:val="Normal"/>
    <w:qFormat/>
    <w:rsid w:val="00C308A3"/>
    <w:pPr>
      <w:spacing w:before="360" w:line="240" w:lineRule="auto"/>
      <w:outlineLvl w:val="1"/>
    </w:pPr>
    <w:rPr>
      <w:b/>
      <w:caps/>
      <w:sz w:val="30"/>
    </w:rPr>
  </w:style>
  <w:style w:type="paragraph" w:styleId="SSHeading3" w:customStyle="1">
    <w:name w:val="SS Heading 3"/>
    <w:basedOn w:val="Normal"/>
    <w:next w:val="Normal"/>
    <w:qFormat/>
    <w:rsid w:val="00337403"/>
    <w:pPr>
      <w:spacing w:before="240" w:line="240" w:lineRule="auto"/>
      <w:outlineLvl w:val="2"/>
    </w:pPr>
    <w:rPr>
      <w:b/>
      <w:sz w:val="27"/>
    </w:rPr>
  </w:style>
  <w:style w:type="paragraph" w:styleId="SSHeading4" w:customStyle="1">
    <w:name w:val="SS Heading 4"/>
    <w:basedOn w:val="Normal"/>
    <w:next w:val="Normal"/>
    <w:qFormat/>
    <w:rsid w:val="00337403"/>
    <w:pPr>
      <w:spacing w:before="240" w:line="240" w:lineRule="auto"/>
      <w:outlineLvl w:val="3"/>
    </w:pPr>
    <w:rPr>
      <w:b/>
      <w:sz w:val="25"/>
      <w:u w:val="single"/>
    </w:rPr>
  </w:style>
  <w:style w:type="paragraph" w:styleId="SSHeading5" w:customStyle="1">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styleId="CommentSubjectChar" w:customStyle="1">
    <w:name w:val="Comment Subject Char"/>
    <w:basedOn w:val="CommentTextChar"/>
    <w:link w:val="CommentSubject"/>
    <w:uiPriority w:val="99"/>
    <w:semiHidden/>
    <w:rsid w:val="00C308A3"/>
    <w:rPr>
      <w:rFonts w:ascii="Calibri" w:hAnsi="Calibri"/>
      <w:b/>
      <w:bCs/>
      <w:color w:val="000000" w:themeColor="text1"/>
      <w:sz w:val="20"/>
      <w:szCs w:val="20"/>
    </w:rPr>
  </w:style>
  <w:style w:type="paragraph" w:styleId="SSNormalbullet" w:customStyle="1">
    <w:name w:val="SS Normal bullet"/>
    <w:basedOn w:val="ListParagraph"/>
    <w:next w:val="Normal"/>
    <w:qFormat/>
    <w:rsid w:val="002A295A"/>
    <w:pPr>
      <w:numPr>
        <w:numId w:val="2"/>
      </w:numPr>
      <w:contextualSpacing w:val="0"/>
    </w:pPr>
  </w:style>
  <w:style w:type="character" w:styleId="FooterChar" w:customStyle="1">
    <w:name w:val="Footer Char"/>
    <w:basedOn w:val="DefaultParagraphFont"/>
    <w:link w:val="Footer"/>
    <w:uiPriority w:val="99"/>
    <w:rsid w:val="00745EA1"/>
    <w:rPr>
      <w:rFonts w:ascii="Calibri" w:hAnsi="Calibri"/>
      <w:color w:val="000000" w:themeColor="text1"/>
    </w:rPr>
  </w:style>
  <w:style w:type="paragraph" w:styleId="SSRESHEADING1" w:customStyle="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customXml/itemProps2.xml><?xml version="1.0" encoding="utf-8"?>
<ds:datastoreItem xmlns:ds="http://schemas.openxmlformats.org/officeDocument/2006/customXml" ds:itemID="{77CFD6FA-D42A-4EC0-A103-86E1A911FFF2}"/>
</file>

<file path=customXml/itemProps3.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4.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Liz Slade</cp:lastModifiedBy>
  <cp:revision>124</cp:revision>
  <dcterms:created xsi:type="dcterms:W3CDTF">2025-11-05T16:35:00Z</dcterms:created>
  <dcterms:modified xsi:type="dcterms:W3CDTF">2025-11-27T16:30:30Z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